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唐山海运职业学院</w:t>
      </w:r>
    </w:p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录播室使用申请表</w:t>
      </w:r>
    </w:p>
    <w:tbl>
      <w:tblPr>
        <w:tblStyle w:val="5"/>
        <w:tblW w:w="88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49"/>
        <w:gridCol w:w="1755"/>
        <w:gridCol w:w="2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6461" w:type="dxa"/>
            <w:gridSpan w:val="3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349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left w:val="single" w:color="auto" w:sz="4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461" w:type="dxa"/>
            <w:gridSpan w:val="3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申请使用时间</w:t>
            </w:r>
          </w:p>
        </w:tc>
        <w:tc>
          <w:tcPr>
            <w:tcW w:w="6461" w:type="dxa"/>
            <w:gridSpan w:val="3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—     周次        星期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61" w:type="dxa"/>
            <w:gridSpan w:val="3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年     月     日       第      节课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376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使用承诺</w:t>
            </w:r>
          </w:p>
        </w:tc>
        <w:tc>
          <w:tcPr>
            <w:tcW w:w="6461" w:type="dxa"/>
            <w:gridSpan w:val="3"/>
          </w:tcPr>
          <w:p>
            <w:pPr>
              <w:numPr>
                <w:ilvl w:val="0"/>
                <w:numId w:val="1"/>
              </w:numPr>
              <w:spacing w:line="600" w:lineRule="exact"/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仅用于校内教学活动；2.使用后恢复原状；3.使用时突发状况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及时报告。</w:t>
            </w:r>
          </w:p>
          <w:p>
            <w:pPr>
              <w:spacing w:line="6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使用人签字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376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461" w:type="dxa"/>
            <w:gridSpan w:val="3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（公章）</w:t>
            </w:r>
          </w:p>
          <w:p>
            <w:pPr>
              <w:spacing w:line="600" w:lineRule="exact"/>
              <w:ind w:firstLine="4060" w:firstLineChars="1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376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教务处审批</w:t>
            </w:r>
          </w:p>
        </w:tc>
        <w:tc>
          <w:tcPr>
            <w:tcW w:w="6461" w:type="dxa"/>
            <w:gridSpan w:val="3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>
            <w:pPr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1.使用人必须是我校在职职工，参与活动并负责录播室设备及学生安全。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2.原则上，录播室不能用于非教学活动。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3.至少提前一天到教务处办理使用申请手续（一式三份、可复印），一份交教务处留存，一份交录播室管理人员留存，一份使用人自己留存。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4.特殊情况下，教务处有权收回已使用录播室。对在录播室内发生的违法违纪违规行为，管理人员有权进行制止，停止借用人使用，并追究其责任。</w:t>
      </w:r>
    </w:p>
    <w:sectPr>
      <w:pgSz w:w="11906" w:h="16838"/>
      <w:pgMar w:top="1213" w:right="1274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E4390"/>
    <w:multiLevelType w:val="singleLevel"/>
    <w:tmpl w:val="F18E43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TViYzQ2Y2FjMzI2ZTc4NTA0NWVhMTI2Mjc0ODgifQ=="/>
  </w:docVars>
  <w:rsids>
    <w:rsidRoot w:val="00E756D9"/>
    <w:rsid w:val="00165E29"/>
    <w:rsid w:val="001D2C50"/>
    <w:rsid w:val="00227395"/>
    <w:rsid w:val="00380B9C"/>
    <w:rsid w:val="003B59C3"/>
    <w:rsid w:val="003D6689"/>
    <w:rsid w:val="00406E69"/>
    <w:rsid w:val="004E39E2"/>
    <w:rsid w:val="007134B2"/>
    <w:rsid w:val="00821260"/>
    <w:rsid w:val="008E5A95"/>
    <w:rsid w:val="00B366FD"/>
    <w:rsid w:val="00B413B5"/>
    <w:rsid w:val="00B6781A"/>
    <w:rsid w:val="00BA732B"/>
    <w:rsid w:val="00C74FF3"/>
    <w:rsid w:val="00C94542"/>
    <w:rsid w:val="00CC61E8"/>
    <w:rsid w:val="00D900D4"/>
    <w:rsid w:val="00E01D96"/>
    <w:rsid w:val="00E756D9"/>
    <w:rsid w:val="00EE153F"/>
    <w:rsid w:val="00F17849"/>
    <w:rsid w:val="00FC03D0"/>
    <w:rsid w:val="0D6C4C85"/>
    <w:rsid w:val="135D1110"/>
    <w:rsid w:val="24D918B4"/>
    <w:rsid w:val="30450A8C"/>
    <w:rsid w:val="4C740BA8"/>
    <w:rsid w:val="57D0368D"/>
    <w:rsid w:val="5C95781E"/>
    <w:rsid w:val="698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478</Characters>
  <Lines>3</Lines>
  <Paragraphs>1</Paragraphs>
  <TotalTime>78</TotalTime>
  <ScaleCrop>false</ScaleCrop>
  <LinksUpToDate>false</LinksUpToDate>
  <CharactersWithSpaces>560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2017-01-12T07:34:00Z</dcterms:created>
  <dc:creator>凌浩美</dc:creator>
  <cp:lastModifiedBy>WPS_1508243474</cp:lastModifiedBy>
  <dcterms:modified xsi:type="dcterms:W3CDTF">2024-04-19T01:34:59Z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D3324EA1E16F4C19984FCDBF0C41F30C_12</vt:lpwstr>
  </property>
</Properties>
</file>