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60FAB" w14:textId="77777777" w:rsidR="00907278" w:rsidRDefault="00000000">
      <w:pPr>
        <w:pStyle w:val="1"/>
        <w:widowControl/>
        <w:spacing w:beforeAutospacing="0" w:afterAutospacing="0"/>
        <w:jc w:val="center"/>
        <w:rPr>
          <w:rFonts w:ascii="微软雅黑" w:eastAsia="微软雅黑" w:hAnsi="微软雅黑" w:cs="微软雅黑" w:hint="default"/>
          <w:color w:val="324143"/>
          <w:sz w:val="33"/>
          <w:szCs w:val="33"/>
        </w:rPr>
      </w:pPr>
      <w:r>
        <w:rPr>
          <w:rFonts w:ascii="微软雅黑" w:eastAsia="微软雅黑" w:hAnsi="微软雅黑" w:cs="微软雅黑"/>
          <w:color w:val="324143"/>
          <w:sz w:val="33"/>
          <w:szCs w:val="33"/>
          <w:shd w:val="clear" w:color="auto" w:fill="FFFFFF"/>
        </w:rPr>
        <w:t>河北省人力资源和社会保障厅关于组织开展2023年度河北省人力资源和社会保障研究课题申报工作的通知</w:t>
      </w:r>
    </w:p>
    <w:p w14:paraId="4B4AAD29" w14:textId="77777777" w:rsidR="00B90F45" w:rsidRDefault="00B90F45">
      <w:pPr>
        <w:widowControl/>
        <w:shd w:val="clear" w:color="auto" w:fill="FFFFFF"/>
        <w:rPr>
          <w:rFonts w:ascii="微软雅黑" w:eastAsia="微软雅黑" w:hAnsi="微软雅黑" w:cs="微软雅黑"/>
          <w:color w:val="000000"/>
          <w:kern w:val="0"/>
          <w:sz w:val="18"/>
          <w:szCs w:val="18"/>
          <w:shd w:val="clear" w:color="auto" w:fill="FFFFFF"/>
          <w:lang w:bidi="ar"/>
        </w:rPr>
      </w:pPr>
    </w:p>
    <w:p w14:paraId="79493434" w14:textId="2D34526B" w:rsidR="00907278" w:rsidRDefault="00000000">
      <w:pPr>
        <w:widowControl/>
        <w:shd w:val="clear" w:color="auto" w:fill="FFFFFF"/>
        <w:rPr>
          <w:rFonts w:ascii="宋体" w:eastAsia="宋体" w:hAnsi="宋体" w:cs="宋体"/>
          <w:color w:val="333333"/>
          <w:sz w:val="24"/>
        </w:rPr>
      </w:pPr>
      <w:r>
        <w:rPr>
          <w:rFonts w:ascii="宋体" w:eastAsia="宋体" w:hAnsi="宋体" w:cs="宋体" w:hint="eastAsia"/>
          <w:color w:val="333333"/>
          <w:kern w:val="0"/>
          <w:sz w:val="24"/>
          <w:shd w:val="clear" w:color="auto" w:fill="FFFFFF"/>
          <w:lang w:bidi="ar"/>
        </w:rPr>
        <w:t>各市（含定州、辛集市）人力资源和社会保障局，</w:t>
      </w:r>
      <w:proofErr w:type="gramStart"/>
      <w:r>
        <w:rPr>
          <w:rFonts w:ascii="宋体" w:eastAsia="宋体" w:hAnsi="宋体" w:cs="宋体" w:hint="eastAsia"/>
          <w:color w:val="333333"/>
          <w:kern w:val="0"/>
          <w:sz w:val="24"/>
          <w:shd w:val="clear" w:color="auto" w:fill="FFFFFF"/>
          <w:lang w:bidi="ar"/>
        </w:rPr>
        <w:t>雄安新区</w:t>
      </w:r>
      <w:proofErr w:type="gramEnd"/>
      <w:r>
        <w:rPr>
          <w:rFonts w:ascii="宋体" w:eastAsia="宋体" w:hAnsi="宋体" w:cs="宋体" w:hint="eastAsia"/>
          <w:color w:val="333333"/>
          <w:kern w:val="0"/>
          <w:sz w:val="24"/>
          <w:shd w:val="clear" w:color="auto" w:fill="FFFFFF"/>
          <w:lang w:bidi="ar"/>
        </w:rPr>
        <w:t>党群工作部、公共服务局，省直有关部门、省属高等院校和科研机构、各有关单位：</w:t>
      </w:r>
    </w:p>
    <w:p w14:paraId="086499AB" w14:textId="77777777" w:rsidR="00907278" w:rsidRDefault="00000000">
      <w:pPr>
        <w:pStyle w:val="a3"/>
        <w:widowControl/>
        <w:spacing w:before="750" w:beforeAutospacing="0" w:after="750" w:afterAutospacing="0"/>
        <w:ind w:firstLine="420"/>
        <w:jc w:val="both"/>
      </w:pPr>
      <w:r>
        <w:rPr>
          <w:rFonts w:ascii="宋体" w:eastAsia="宋体" w:hAnsi="宋体" w:cs="宋体" w:hint="eastAsia"/>
          <w:color w:val="333333"/>
          <w:shd w:val="clear" w:color="auto" w:fill="FFFFFF"/>
        </w:rPr>
        <w:t>为深入学习贯彻党的二十大和二十届一中、二中全会精神，</w:t>
      </w:r>
      <w:proofErr w:type="gramStart"/>
      <w:r>
        <w:rPr>
          <w:rFonts w:ascii="宋体" w:eastAsia="宋体" w:hAnsi="宋体" w:cs="宋体" w:hint="eastAsia"/>
          <w:color w:val="333333"/>
          <w:shd w:val="clear" w:color="auto" w:fill="FFFFFF"/>
        </w:rPr>
        <w:t>落实好习近</w:t>
      </w:r>
      <w:proofErr w:type="gramEnd"/>
      <w:r>
        <w:rPr>
          <w:rFonts w:ascii="宋体" w:eastAsia="宋体" w:hAnsi="宋体" w:cs="宋体" w:hint="eastAsia"/>
          <w:color w:val="333333"/>
          <w:shd w:val="clear" w:color="auto" w:fill="FFFFFF"/>
        </w:rPr>
        <w:t>平总书记关于</w:t>
      </w:r>
      <w:proofErr w:type="gramStart"/>
      <w:r>
        <w:rPr>
          <w:rFonts w:ascii="宋体" w:eastAsia="宋体" w:hAnsi="宋体" w:cs="宋体" w:hint="eastAsia"/>
          <w:color w:val="333333"/>
          <w:shd w:val="clear" w:color="auto" w:fill="FFFFFF"/>
        </w:rPr>
        <w:t>人社事业</w:t>
      </w:r>
      <w:proofErr w:type="gramEnd"/>
      <w:r>
        <w:rPr>
          <w:rFonts w:ascii="宋体" w:eastAsia="宋体" w:hAnsi="宋体" w:cs="宋体" w:hint="eastAsia"/>
          <w:color w:val="333333"/>
          <w:shd w:val="clear" w:color="auto" w:fill="FFFFFF"/>
        </w:rPr>
        <w:t>发展的重要批示指示，贯彻省委十届二次、三次全会部署，</w:t>
      </w:r>
      <w:proofErr w:type="gramStart"/>
      <w:r>
        <w:rPr>
          <w:rFonts w:ascii="宋体" w:eastAsia="宋体" w:hAnsi="宋体" w:cs="宋体" w:hint="eastAsia"/>
          <w:color w:val="333333"/>
          <w:shd w:val="clear" w:color="auto" w:fill="FFFFFF"/>
        </w:rPr>
        <w:t>加强人社领域</w:t>
      </w:r>
      <w:proofErr w:type="gramEnd"/>
      <w:r>
        <w:rPr>
          <w:rFonts w:ascii="宋体" w:eastAsia="宋体" w:hAnsi="宋体" w:cs="宋体" w:hint="eastAsia"/>
          <w:color w:val="333333"/>
          <w:shd w:val="clear" w:color="auto" w:fill="FFFFFF"/>
        </w:rPr>
        <w:t>重大课题研究，形成一批高质量研究成果，为河北人社事业高质量发展提供理论依据和政策支撑，为全面建设经济强省、美丽河北做出新</w:t>
      </w:r>
      <w:proofErr w:type="gramStart"/>
      <w:r>
        <w:rPr>
          <w:rFonts w:ascii="宋体" w:eastAsia="宋体" w:hAnsi="宋体" w:cs="宋体" w:hint="eastAsia"/>
          <w:color w:val="333333"/>
          <w:shd w:val="clear" w:color="auto" w:fill="FFFFFF"/>
        </w:rPr>
        <w:t>的人社贡献</w:t>
      </w:r>
      <w:proofErr w:type="gramEnd"/>
      <w:r>
        <w:rPr>
          <w:rFonts w:ascii="宋体" w:eastAsia="宋体" w:hAnsi="宋体" w:cs="宋体" w:hint="eastAsia"/>
          <w:color w:val="333333"/>
          <w:shd w:val="clear" w:color="auto" w:fill="FFFFFF"/>
        </w:rPr>
        <w:t>，决定组织开展2023年度河北省人力资源和社会保障研究课题申报工作。现将有关事项通知如下：</w:t>
      </w:r>
    </w:p>
    <w:p w14:paraId="1667E275" w14:textId="77777777" w:rsidR="00907278" w:rsidRDefault="00000000">
      <w:pPr>
        <w:pStyle w:val="a3"/>
        <w:widowControl/>
        <w:spacing w:before="750" w:beforeAutospacing="0" w:after="750" w:afterAutospacing="0"/>
        <w:ind w:firstLine="420"/>
        <w:jc w:val="both"/>
      </w:pPr>
      <w:r>
        <w:rPr>
          <w:rStyle w:val="a4"/>
          <w:rFonts w:ascii="宋体" w:eastAsia="宋体" w:hAnsi="宋体" w:cs="宋体" w:hint="eastAsia"/>
          <w:color w:val="333333"/>
          <w:shd w:val="clear" w:color="auto" w:fill="FFFFFF"/>
        </w:rPr>
        <w:t>一、选题范围</w:t>
      </w:r>
    </w:p>
    <w:p w14:paraId="2A6751DC" w14:textId="77777777" w:rsidR="00907278" w:rsidRDefault="00000000">
      <w:pPr>
        <w:pStyle w:val="a3"/>
        <w:widowControl/>
        <w:spacing w:before="750" w:beforeAutospacing="0" w:after="750" w:afterAutospacing="0"/>
        <w:ind w:firstLine="420"/>
        <w:jc w:val="both"/>
      </w:pPr>
      <w:r>
        <w:rPr>
          <w:rFonts w:ascii="宋体" w:eastAsia="宋体" w:hAnsi="宋体" w:cs="宋体" w:hint="eastAsia"/>
          <w:color w:val="333333"/>
          <w:shd w:val="clear" w:color="auto" w:fill="FFFFFF"/>
        </w:rPr>
        <w:t>2023年省人力资源社会保障研究课题选题要紧紧围绕党中央、国务院和省委、省政府对人社工作的新部署新要求，结合</w:t>
      </w:r>
      <w:proofErr w:type="gramStart"/>
      <w:r>
        <w:rPr>
          <w:rFonts w:ascii="宋体" w:eastAsia="宋体" w:hAnsi="宋体" w:cs="宋体" w:hint="eastAsia"/>
          <w:color w:val="333333"/>
          <w:shd w:val="clear" w:color="auto" w:fill="FFFFFF"/>
        </w:rPr>
        <w:t>人社事业</w:t>
      </w:r>
      <w:proofErr w:type="gramEnd"/>
      <w:r>
        <w:rPr>
          <w:rFonts w:ascii="宋体" w:eastAsia="宋体" w:hAnsi="宋体" w:cs="宋体" w:hint="eastAsia"/>
          <w:color w:val="333333"/>
          <w:shd w:val="clear" w:color="auto" w:fill="FFFFFF"/>
        </w:rPr>
        <w:t>“十四五”规划</w:t>
      </w:r>
      <w:proofErr w:type="gramStart"/>
      <w:r>
        <w:rPr>
          <w:rFonts w:ascii="宋体" w:eastAsia="宋体" w:hAnsi="宋体" w:cs="宋体" w:hint="eastAsia"/>
          <w:color w:val="333333"/>
          <w:shd w:val="clear" w:color="auto" w:fill="FFFFFF"/>
        </w:rPr>
        <w:t>和人社领域</w:t>
      </w:r>
      <w:proofErr w:type="gramEnd"/>
      <w:r>
        <w:rPr>
          <w:rFonts w:ascii="宋体" w:eastAsia="宋体" w:hAnsi="宋体" w:cs="宋体" w:hint="eastAsia"/>
          <w:color w:val="333333"/>
          <w:shd w:val="clear" w:color="auto" w:fill="FFFFFF"/>
        </w:rPr>
        <w:t>全面深化改革重点任务，加强促进高质量充分就业、健全多层次社会保障体系、高层次人才集聚培养、技能人才扩容提质、深化事业单位人事制度改革、完善工资收入分配制度、构建和谐劳动关系、</w:t>
      </w:r>
      <w:proofErr w:type="gramStart"/>
      <w:r>
        <w:rPr>
          <w:rFonts w:ascii="宋体" w:eastAsia="宋体" w:hAnsi="宋体" w:cs="宋体" w:hint="eastAsia"/>
          <w:color w:val="333333"/>
          <w:shd w:val="clear" w:color="auto" w:fill="FFFFFF"/>
        </w:rPr>
        <w:t>提高人社公共</w:t>
      </w:r>
      <w:proofErr w:type="gramEnd"/>
      <w:r>
        <w:rPr>
          <w:rFonts w:ascii="宋体" w:eastAsia="宋体" w:hAnsi="宋体" w:cs="宋体" w:hint="eastAsia"/>
          <w:color w:val="333333"/>
          <w:shd w:val="clear" w:color="auto" w:fill="FFFFFF"/>
        </w:rPr>
        <w:t>服务能力水平以及推进京津</w:t>
      </w:r>
      <w:proofErr w:type="gramStart"/>
      <w:r>
        <w:rPr>
          <w:rFonts w:ascii="宋体" w:eastAsia="宋体" w:hAnsi="宋体" w:cs="宋体" w:hint="eastAsia"/>
          <w:color w:val="333333"/>
          <w:shd w:val="clear" w:color="auto" w:fill="FFFFFF"/>
        </w:rPr>
        <w:t>冀人社协同</w:t>
      </w:r>
      <w:proofErr w:type="gramEnd"/>
      <w:r>
        <w:rPr>
          <w:rFonts w:ascii="宋体" w:eastAsia="宋体" w:hAnsi="宋体" w:cs="宋体" w:hint="eastAsia"/>
          <w:color w:val="333333"/>
          <w:shd w:val="clear" w:color="auto" w:fill="FFFFFF"/>
        </w:rPr>
        <w:t>和</w:t>
      </w:r>
      <w:proofErr w:type="gramStart"/>
      <w:r>
        <w:rPr>
          <w:rFonts w:ascii="宋体" w:eastAsia="宋体" w:hAnsi="宋体" w:cs="宋体" w:hint="eastAsia"/>
          <w:color w:val="333333"/>
          <w:shd w:val="clear" w:color="auto" w:fill="FFFFFF"/>
        </w:rPr>
        <w:t>雄安</w:t>
      </w:r>
      <w:proofErr w:type="gramEnd"/>
      <w:r>
        <w:rPr>
          <w:rFonts w:ascii="宋体" w:eastAsia="宋体" w:hAnsi="宋体" w:cs="宋体" w:hint="eastAsia"/>
          <w:color w:val="333333"/>
          <w:shd w:val="clear" w:color="auto" w:fill="FFFFFF"/>
        </w:rPr>
        <w:t>新区</w:t>
      </w:r>
      <w:proofErr w:type="gramStart"/>
      <w:r>
        <w:rPr>
          <w:rFonts w:ascii="宋体" w:eastAsia="宋体" w:hAnsi="宋体" w:cs="宋体" w:hint="eastAsia"/>
          <w:color w:val="333333"/>
          <w:shd w:val="clear" w:color="auto" w:fill="FFFFFF"/>
        </w:rPr>
        <w:t>人社事业</w:t>
      </w:r>
      <w:proofErr w:type="gramEnd"/>
      <w:r>
        <w:rPr>
          <w:rFonts w:ascii="宋体" w:eastAsia="宋体" w:hAnsi="宋体" w:cs="宋体" w:hint="eastAsia"/>
          <w:color w:val="333333"/>
          <w:shd w:val="clear" w:color="auto" w:fill="FFFFFF"/>
        </w:rPr>
        <w:t>创新发展等重点热点问题开展研究，为全省</w:t>
      </w:r>
      <w:proofErr w:type="gramStart"/>
      <w:r>
        <w:rPr>
          <w:rFonts w:ascii="宋体" w:eastAsia="宋体" w:hAnsi="宋体" w:cs="宋体" w:hint="eastAsia"/>
          <w:color w:val="333333"/>
          <w:shd w:val="clear" w:color="auto" w:fill="FFFFFF"/>
        </w:rPr>
        <w:t>人社事业</w:t>
      </w:r>
      <w:proofErr w:type="gramEnd"/>
      <w:r>
        <w:rPr>
          <w:rFonts w:ascii="宋体" w:eastAsia="宋体" w:hAnsi="宋体" w:cs="宋体" w:hint="eastAsia"/>
          <w:color w:val="333333"/>
          <w:shd w:val="clear" w:color="auto" w:fill="FFFFFF"/>
        </w:rPr>
        <w:t>高质量发展提供决策参考。选题可参照《2023年度河北省人力资源和社会保障研究课题选题参考目录》（详见附件1）适当细化调整，也可</w:t>
      </w:r>
      <w:proofErr w:type="gramStart"/>
      <w:r>
        <w:rPr>
          <w:rFonts w:ascii="宋体" w:eastAsia="宋体" w:hAnsi="宋体" w:cs="宋体" w:hint="eastAsia"/>
          <w:color w:val="333333"/>
          <w:shd w:val="clear" w:color="auto" w:fill="FFFFFF"/>
        </w:rPr>
        <w:t>结合人社领域</w:t>
      </w:r>
      <w:proofErr w:type="gramEnd"/>
      <w:r>
        <w:rPr>
          <w:rFonts w:ascii="宋体" w:eastAsia="宋体" w:hAnsi="宋体" w:cs="宋体" w:hint="eastAsia"/>
          <w:color w:val="333333"/>
          <w:shd w:val="clear" w:color="auto" w:fill="FFFFFF"/>
        </w:rPr>
        <w:t>重大改革、重点工作自拟题目申报。</w:t>
      </w:r>
      <w:proofErr w:type="gramStart"/>
      <w:r>
        <w:rPr>
          <w:rFonts w:ascii="宋体" w:eastAsia="宋体" w:hAnsi="宋体" w:cs="宋体" w:hint="eastAsia"/>
          <w:color w:val="333333"/>
          <w:shd w:val="clear" w:color="auto" w:fill="FFFFFF"/>
        </w:rPr>
        <w:t>超出人社工作</w:t>
      </w:r>
      <w:proofErr w:type="gramEnd"/>
      <w:r>
        <w:rPr>
          <w:rFonts w:ascii="宋体" w:eastAsia="宋体" w:hAnsi="宋体" w:cs="宋体" w:hint="eastAsia"/>
          <w:color w:val="333333"/>
          <w:shd w:val="clear" w:color="auto" w:fill="FFFFFF"/>
        </w:rPr>
        <w:t>职能范围或关联不大的选题将不予立项。</w:t>
      </w:r>
    </w:p>
    <w:p w14:paraId="58BC36F8" w14:textId="77777777" w:rsidR="00907278" w:rsidRDefault="00000000">
      <w:pPr>
        <w:pStyle w:val="a3"/>
        <w:widowControl/>
        <w:spacing w:before="750" w:beforeAutospacing="0" w:after="750" w:afterAutospacing="0"/>
        <w:ind w:firstLine="420"/>
        <w:jc w:val="both"/>
      </w:pPr>
      <w:r>
        <w:rPr>
          <w:rStyle w:val="a4"/>
          <w:rFonts w:ascii="宋体" w:eastAsia="宋体" w:hAnsi="宋体" w:cs="宋体" w:hint="eastAsia"/>
          <w:color w:val="333333"/>
          <w:shd w:val="clear" w:color="auto" w:fill="FFFFFF"/>
        </w:rPr>
        <w:t>二、申报要求</w:t>
      </w:r>
    </w:p>
    <w:p w14:paraId="47959DF6" w14:textId="77777777" w:rsidR="00907278" w:rsidRDefault="00000000">
      <w:pPr>
        <w:pStyle w:val="a3"/>
        <w:widowControl/>
        <w:spacing w:before="750" w:beforeAutospacing="0" w:after="750" w:afterAutospacing="0"/>
        <w:ind w:firstLine="420"/>
        <w:jc w:val="both"/>
      </w:pPr>
      <w:r>
        <w:rPr>
          <w:rFonts w:ascii="宋体" w:eastAsia="宋体" w:hAnsi="宋体" w:cs="宋体" w:hint="eastAsia"/>
          <w:color w:val="333333"/>
          <w:shd w:val="clear" w:color="auto" w:fill="FFFFFF"/>
        </w:rPr>
        <w:t>（一）申报条件。</w:t>
      </w:r>
    </w:p>
    <w:p w14:paraId="51D9C659" w14:textId="77777777" w:rsidR="00907278" w:rsidRDefault="00000000">
      <w:pPr>
        <w:pStyle w:val="a3"/>
        <w:widowControl/>
        <w:spacing w:before="750" w:beforeAutospacing="0" w:after="750" w:afterAutospacing="0"/>
        <w:ind w:firstLine="420"/>
        <w:jc w:val="both"/>
      </w:pPr>
      <w:r>
        <w:rPr>
          <w:rFonts w:ascii="宋体" w:eastAsia="宋体" w:hAnsi="宋体" w:cs="宋体" w:hint="eastAsia"/>
          <w:color w:val="333333"/>
          <w:shd w:val="clear" w:color="auto" w:fill="FFFFFF"/>
        </w:rPr>
        <w:t>课题申报者应具有较高的学术水平，具有独立开展研究和组织协调的能力。每位申报者只能主持申报一个项目，同一项目已被其他单位立项的不得多头申报;承担</w:t>
      </w:r>
      <w:proofErr w:type="gramStart"/>
      <w:r>
        <w:rPr>
          <w:rFonts w:ascii="宋体" w:eastAsia="宋体" w:hAnsi="宋体" w:cs="宋体" w:hint="eastAsia"/>
          <w:color w:val="333333"/>
          <w:shd w:val="clear" w:color="auto" w:fill="FFFFFF"/>
        </w:rPr>
        <w:t>历年省</w:t>
      </w:r>
      <w:proofErr w:type="gramEnd"/>
      <w:r>
        <w:rPr>
          <w:rFonts w:ascii="宋体" w:eastAsia="宋体" w:hAnsi="宋体" w:cs="宋体" w:hint="eastAsia"/>
          <w:color w:val="333333"/>
          <w:shd w:val="clear" w:color="auto" w:fill="FFFFFF"/>
        </w:rPr>
        <w:t>人力资源社会保障研究课题</w:t>
      </w:r>
      <w:proofErr w:type="gramStart"/>
      <w:r>
        <w:rPr>
          <w:rFonts w:ascii="宋体" w:eastAsia="宋体" w:hAnsi="宋体" w:cs="宋体" w:hint="eastAsia"/>
          <w:color w:val="333333"/>
          <w:shd w:val="clear" w:color="auto" w:fill="FFFFFF"/>
        </w:rPr>
        <w:t>尚未结项者</w:t>
      </w:r>
      <w:proofErr w:type="gramEnd"/>
      <w:r>
        <w:rPr>
          <w:rFonts w:ascii="宋体" w:eastAsia="宋体" w:hAnsi="宋体" w:cs="宋体" w:hint="eastAsia"/>
          <w:color w:val="333333"/>
          <w:shd w:val="clear" w:color="auto" w:fill="FFFFFF"/>
        </w:rPr>
        <w:t>，不得申报2023年项目。推荐单位科研管理部门应对申请者的申报资格、前期研究成果的真实性、选题和论</w:t>
      </w:r>
      <w:r>
        <w:rPr>
          <w:rFonts w:ascii="宋体" w:eastAsia="宋体" w:hAnsi="宋体" w:cs="宋体" w:hint="eastAsia"/>
          <w:color w:val="333333"/>
          <w:shd w:val="clear" w:color="auto" w:fill="FFFFFF"/>
        </w:rPr>
        <w:lastRenderedPageBreak/>
        <w:t>证的科学性与可行性等内容进行认真审核把关，控制申报数量，努力提高申报质量。</w:t>
      </w:r>
    </w:p>
    <w:p w14:paraId="2A9B3853" w14:textId="77777777" w:rsidR="00907278" w:rsidRDefault="00000000">
      <w:pPr>
        <w:pStyle w:val="a3"/>
        <w:widowControl/>
        <w:spacing w:before="750" w:beforeAutospacing="0" w:after="750" w:afterAutospacing="0"/>
        <w:ind w:firstLine="420"/>
        <w:jc w:val="both"/>
      </w:pPr>
      <w:r>
        <w:rPr>
          <w:rFonts w:ascii="宋体" w:eastAsia="宋体" w:hAnsi="宋体" w:cs="宋体" w:hint="eastAsia"/>
          <w:color w:val="333333"/>
          <w:shd w:val="clear" w:color="auto" w:fill="FFFFFF"/>
        </w:rPr>
        <w:t>（二）申报形式</w:t>
      </w:r>
    </w:p>
    <w:p w14:paraId="1FCC8286" w14:textId="77777777" w:rsidR="00907278" w:rsidRDefault="00000000">
      <w:pPr>
        <w:pStyle w:val="a3"/>
        <w:widowControl/>
        <w:spacing w:before="750" w:beforeAutospacing="0" w:after="750" w:afterAutospacing="0"/>
        <w:ind w:firstLine="420"/>
        <w:jc w:val="both"/>
      </w:pPr>
      <w:r>
        <w:rPr>
          <w:rFonts w:ascii="宋体" w:eastAsia="宋体" w:hAnsi="宋体" w:cs="宋体" w:hint="eastAsia"/>
          <w:color w:val="333333"/>
          <w:shd w:val="clear" w:color="auto" w:fill="FFFFFF"/>
        </w:rPr>
        <w:t>本年度课题申报采用线上、线下同步进行方式。个人申报者通过“课题申报及评审管理系统”在线填写申请材料，经所在单位科研管理部门审核后下载打印申报书一份（A3中缝装订），加盖科研公章后和汇总表（附件4）一并邮寄至省</w:t>
      </w:r>
      <w:proofErr w:type="gramStart"/>
      <w:r>
        <w:rPr>
          <w:rFonts w:ascii="宋体" w:eastAsia="宋体" w:hAnsi="宋体" w:cs="宋体" w:hint="eastAsia"/>
          <w:color w:val="333333"/>
          <w:shd w:val="clear" w:color="auto" w:fill="FFFFFF"/>
        </w:rPr>
        <w:t>人社厅</w:t>
      </w:r>
      <w:proofErr w:type="gramEnd"/>
      <w:r>
        <w:rPr>
          <w:rFonts w:ascii="宋体" w:eastAsia="宋体" w:hAnsi="宋体" w:cs="宋体" w:hint="eastAsia"/>
          <w:color w:val="333333"/>
          <w:shd w:val="clear" w:color="auto" w:fill="FFFFFF"/>
        </w:rPr>
        <w:t>。要严格按本通知要求提交申报材料，做到规范、准确、齐全。</w:t>
      </w:r>
    </w:p>
    <w:p w14:paraId="03B81544" w14:textId="77777777" w:rsidR="00907278" w:rsidRDefault="00000000">
      <w:pPr>
        <w:pStyle w:val="a3"/>
        <w:widowControl/>
        <w:spacing w:before="750" w:beforeAutospacing="0" w:after="750" w:afterAutospacing="0"/>
        <w:ind w:firstLine="420"/>
        <w:jc w:val="both"/>
      </w:pPr>
      <w:r>
        <w:rPr>
          <w:rFonts w:ascii="宋体" w:eastAsia="宋体" w:hAnsi="宋体" w:cs="宋体" w:hint="eastAsia"/>
          <w:color w:val="333333"/>
          <w:shd w:val="clear" w:color="auto" w:fill="FFFFFF"/>
        </w:rPr>
        <w:t>1、个人在“课题申报及评审管理系统”线上填写《2023年河北省人力资源和社会保障研究课题立项申请书》（网址</w:t>
      </w:r>
      <w:hyperlink r:id="rId4" w:history="1">
        <w:r>
          <w:rPr>
            <w:rStyle w:val="a5"/>
            <w:rFonts w:ascii="宋体" w:eastAsia="宋体" w:hAnsi="宋体" w:cs="宋体" w:hint="eastAsia"/>
            <w:color w:val="333333"/>
            <w:u w:val="none"/>
            <w:shd w:val="clear" w:color="auto" w:fill="FFFFFF"/>
          </w:rPr>
          <w:t>http://111.63.208.196:8009</w:t>
        </w:r>
      </w:hyperlink>
      <w:r>
        <w:rPr>
          <w:rFonts w:ascii="宋体" w:eastAsia="宋体" w:hAnsi="宋体" w:cs="宋体" w:hint="eastAsia"/>
          <w:color w:val="333333"/>
          <w:shd w:val="clear" w:color="auto" w:fill="FFFFFF"/>
        </w:rPr>
        <w:t>），科研管理部门审核后下载打印并盖章。课题申报及评审管理系统使用手册见附件2，操作视频可在系统首页下载。</w:t>
      </w:r>
    </w:p>
    <w:p w14:paraId="4814893A" w14:textId="77777777" w:rsidR="00907278" w:rsidRDefault="00000000">
      <w:pPr>
        <w:pStyle w:val="a3"/>
        <w:widowControl/>
        <w:spacing w:before="750" w:beforeAutospacing="0" w:after="750" w:afterAutospacing="0"/>
        <w:ind w:firstLine="420"/>
        <w:jc w:val="both"/>
      </w:pPr>
      <w:r>
        <w:rPr>
          <w:rFonts w:ascii="宋体" w:eastAsia="宋体" w:hAnsi="宋体" w:cs="宋体" w:hint="eastAsia"/>
          <w:color w:val="333333"/>
          <w:shd w:val="clear" w:color="auto" w:fill="FFFFFF"/>
        </w:rPr>
        <w:t>2、单位线下填写:《2023年申报课题汇总表》(见附件4)。</w:t>
      </w:r>
    </w:p>
    <w:p w14:paraId="56E14066" w14:textId="77777777" w:rsidR="00907278" w:rsidRDefault="00000000">
      <w:pPr>
        <w:pStyle w:val="a3"/>
        <w:widowControl/>
        <w:spacing w:before="750" w:beforeAutospacing="0" w:after="750" w:afterAutospacing="0"/>
        <w:ind w:firstLine="420"/>
        <w:jc w:val="both"/>
      </w:pPr>
      <w:r>
        <w:rPr>
          <w:rFonts w:ascii="宋体" w:eastAsia="宋体" w:hAnsi="宋体" w:cs="宋体" w:hint="eastAsia"/>
          <w:color w:val="333333"/>
          <w:shd w:val="clear" w:color="auto" w:fill="FFFFFF"/>
        </w:rPr>
        <w:t>（三）有关要求</w:t>
      </w:r>
    </w:p>
    <w:p w14:paraId="1A706A17" w14:textId="77777777" w:rsidR="00907278" w:rsidRDefault="00000000">
      <w:pPr>
        <w:pStyle w:val="a3"/>
        <w:widowControl/>
        <w:spacing w:before="750" w:beforeAutospacing="0" w:after="750" w:afterAutospacing="0"/>
        <w:ind w:firstLine="420"/>
        <w:jc w:val="both"/>
      </w:pPr>
      <w:r>
        <w:rPr>
          <w:rFonts w:ascii="宋体" w:eastAsia="宋体" w:hAnsi="宋体" w:cs="宋体" w:hint="eastAsia"/>
          <w:color w:val="333333"/>
          <w:shd w:val="clear" w:color="auto" w:fill="FFFFFF"/>
        </w:rPr>
        <w:t>1、请个人和各单位科研管理部门通过课题申报管理系统申报，系统开放时间为2023年4月6日-21日，逾期系统将关闭。各单位科研管理部门将课题申报资料于4月24日前通过顺丰或EMS邮寄报送（不接收同城和跑腿）。</w:t>
      </w:r>
    </w:p>
    <w:p w14:paraId="65A2B072" w14:textId="77777777" w:rsidR="00907278" w:rsidRDefault="00000000">
      <w:pPr>
        <w:pStyle w:val="a3"/>
        <w:widowControl/>
        <w:spacing w:before="750" w:beforeAutospacing="0" w:after="750" w:afterAutospacing="0"/>
        <w:ind w:firstLine="420"/>
        <w:jc w:val="both"/>
      </w:pPr>
      <w:r>
        <w:rPr>
          <w:rFonts w:ascii="宋体" w:eastAsia="宋体" w:hAnsi="宋体" w:cs="宋体" w:hint="eastAsia"/>
          <w:color w:val="333333"/>
          <w:shd w:val="clear" w:color="auto" w:fill="FFFFFF"/>
        </w:rPr>
        <w:t>2、各单位科研管理部门自行注册单位账号后，请及时补充单位信息，做好本单位课题申报人员账号和密码分配工作。</w:t>
      </w:r>
    </w:p>
    <w:p w14:paraId="2D57F92E" w14:textId="77777777" w:rsidR="00907278" w:rsidRDefault="00000000">
      <w:pPr>
        <w:pStyle w:val="a3"/>
        <w:widowControl/>
        <w:spacing w:before="750" w:beforeAutospacing="0" w:after="750" w:afterAutospacing="0"/>
        <w:ind w:firstLine="420"/>
        <w:jc w:val="both"/>
      </w:pPr>
      <w:r>
        <w:rPr>
          <w:rFonts w:ascii="宋体" w:eastAsia="宋体" w:hAnsi="宋体" w:cs="宋体" w:hint="eastAsia"/>
          <w:color w:val="333333"/>
          <w:shd w:val="clear" w:color="auto" w:fill="FFFFFF"/>
        </w:rPr>
        <w:t>3、申报课题受理后，省人力资源社会保障厅将组织专家对选题方向、研究计划、前期成果、研究团队以及完成项目保障条件等进行审核，综合评定后确定立项名单，并择优筛选部分重点课题予以一定经费支持。有关情况将通过课题管理系统发布，请及时关注。</w:t>
      </w:r>
    </w:p>
    <w:p w14:paraId="22FF258A" w14:textId="77777777" w:rsidR="00907278" w:rsidRDefault="00000000">
      <w:pPr>
        <w:pStyle w:val="a3"/>
        <w:widowControl/>
        <w:spacing w:before="750" w:beforeAutospacing="0" w:after="750" w:afterAutospacing="0"/>
        <w:ind w:firstLine="420"/>
        <w:jc w:val="both"/>
      </w:pPr>
      <w:r>
        <w:rPr>
          <w:rFonts w:ascii="宋体" w:eastAsia="宋体" w:hAnsi="宋体" w:cs="宋体" w:hint="eastAsia"/>
          <w:color w:val="333333"/>
          <w:shd w:val="clear" w:color="auto" w:fill="FFFFFF"/>
        </w:rPr>
        <w:lastRenderedPageBreak/>
        <w:t>4、要注重实证研究，注重用数据、用案例说话，在广泛深入调查研究的基础上，提出解决问题的总体思路、针对性政策举措和具体实现路径，避免夸夸其谈，不接地气。鼓励系统上下开展纵向合作，加强与有关部门横向合作，联合开展调查研究，集中攻关研究解决</w:t>
      </w:r>
      <w:proofErr w:type="gramStart"/>
      <w:r>
        <w:rPr>
          <w:rFonts w:ascii="宋体" w:eastAsia="宋体" w:hAnsi="宋体" w:cs="宋体" w:hint="eastAsia"/>
          <w:color w:val="333333"/>
          <w:shd w:val="clear" w:color="auto" w:fill="FFFFFF"/>
        </w:rPr>
        <w:t>人社事业</w:t>
      </w:r>
      <w:proofErr w:type="gramEnd"/>
      <w:r>
        <w:rPr>
          <w:rFonts w:ascii="宋体" w:eastAsia="宋体" w:hAnsi="宋体" w:cs="宋体" w:hint="eastAsia"/>
          <w:color w:val="333333"/>
          <w:shd w:val="clear" w:color="auto" w:fill="FFFFFF"/>
        </w:rPr>
        <w:t>发展中的重大课题。</w:t>
      </w:r>
    </w:p>
    <w:p w14:paraId="314FF214" w14:textId="77777777" w:rsidR="00907278" w:rsidRDefault="00000000">
      <w:pPr>
        <w:pStyle w:val="a3"/>
        <w:widowControl/>
        <w:spacing w:before="750" w:beforeAutospacing="0" w:after="750" w:afterAutospacing="0"/>
        <w:ind w:firstLine="420"/>
        <w:jc w:val="both"/>
      </w:pPr>
      <w:r>
        <w:rPr>
          <w:rFonts w:ascii="宋体" w:eastAsia="宋体" w:hAnsi="宋体" w:cs="宋体" w:hint="eastAsia"/>
          <w:color w:val="333333"/>
          <w:shd w:val="clear" w:color="auto" w:fill="FFFFFF"/>
        </w:rPr>
        <w:t>5、在期刊杂志等发表课题研究成果需注明河北省人力资源和社会保障研究课题支持项目，不得同时标注其他项目支持字样。</w:t>
      </w:r>
    </w:p>
    <w:p w14:paraId="6306C606" w14:textId="77777777" w:rsidR="00907278" w:rsidRDefault="00000000">
      <w:pPr>
        <w:pStyle w:val="a3"/>
        <w:widowControl/>
        <w:spacing w:before="750" w:beforeAutospacing="0" w:after="750" w:afterAutospacing="0"/>
        <w:ind w:firstLine="420"/>
        <w:jc w:val="both"/>
      </w:pPr>
      <w:r>
        <w:rPr>
          <w:rFonts w:ascii="宋体" w:eastAsia="宋体" w:hAnsi="宋体" w:cs="宋体" w:hint="eastAsia"/>
          <w:color w:val="333333"/>
          <w:shd w:val="clear" w:color="auto" w:fill="FFFFFF"/>
        </w:rPr>
        <w:t>（四）联系方式</w:t>
      </w:r>
    </w:p>
    <w:p w14:paraId="15E7CF71" w14:textId="77777777" w:rsidR="00907278" w:rsidRDefault="00000000">
      <w:pPr>
        <w:pStyle w:val="a3"/>
        <w:widowControl/>
        <w:spacing w:before="750" w:beforeAutospacing="0" w:after="750" w:afterAutospacing="0"/>
        <w:ind w:firstLine="420"/>
        <w:jc w:val="both"/>
      </w:pPr>
      <w:r>
        <w:rPr>
          <w:rFonts w:ascii="宋体" w:eastAsia="宋体" w:hAnsi="宋体" w:cs="宋体" w:hint="eastAsia"/>
          <w:color w:val="333333"/>
          <w:shd w:val="clear" w:color="auto" w:fill="FFFFFF"/>
        </w:rPr>
        <w:t>1、一般课题：石家庄新华区维明北大街118号政策法规处906房间</w:t>
      </w:r>
    </w:p>
    <w:p w14:paraId="790DCDCE" w14:textId="77777777" w:rsidR="00907278" w:rsidRDefault="00000000">
      <w:pPr>
        <w:pStyle w:val="a3"/>
        <w:widowControl/>
        <w:spacing w:before="750" w:beforeAutospacing="0" w:after="750" w:afterAutospacing="0"/>
        <w:ind w:firstLine="420"/>
        <w:jc w:val="both"/>
      </w:pPr>
      <w:r>
        <w:rPr>
          <w:rFonts w:ascii="宋体" w:eastAsia="宋体" w:hAnsi="宋体" w:cs="宋体" w:hint="eastAsia"/>
          <w:color w:val="333333"/>
          <w:shd w:val="clear" w:color="auto" w:fill="FFFFFF"/>
        </w:rPr>
        <w:t>联系人：孙宁</w:t>
      </w:r>
    </w:p>
    <w:p w14:paraId="219D5B0A" w14:textId="77777777" w:rsidR="00907278" w:rsidRDefault="00000000">
      <w:pPr>
        <w:pStyle w:val="a3"/>
        <w:widowControl/>
        <w:spacing w:before="750" w:beforeAutospacing="0" w:after="750" w:afterAutospacing="0"/>
        <w:ind w:firstLine="420"/>
        <w:jc w:val="both"/>
      </w:pPr>
      <w:r>
        <w:rPr>
          <w:rFonts w:ascii="宋体" w:eastAsia="宋体" w:hAnsi="宋体" w:cs="宋体" w:hint="eastAsia"/>
          <w:color w:val="333333"/>
          <w:shd w:val="clear" w:color="auto" w:fill="FFFFFF"/>
        </w:rPr>
        <w:t>电话：0311-66908070  邮箱：</w:t>
      </w:r>
      <w:hyperlink r:id="rId5" w:history="1">
        <w:r>
          <w:rPr>
            <w:rStyle w:val="a5"/>
            <w:rFonts w:ascii="宋体" w:eastAsia="宋体" w:hAnsi="宋体" w:cs="宋体" w:hint="eastAsia"/>
            <w:color w:val="333333"/>
            <w:u w:val="none"/>
            <w:shd w:val="clear" w:color="auto" w:fill="FFFFFF"/>
          </w:rPr>
          <w:t>rst88616635@126.com</w:t>
        </w:r>
      </w:hyperlink>
    </w:p>
    <w:p w14:paraId="2CBA4435" w14:textId="77777777" w:rsidR="00907278" w:rsidRDefault="00000000">
      <w:pPr>
        <w:pStyle w:val="a3"/>
        <w:widowControl/>
        <w:spacing w:before="750" w:beforeAutospacing="0" w:after="750" w:afterAutospacing="0"/>
        <w:ind w:firstLine="420"/>
        <w:jc w:val="both"/>
      </w:pPr>
      <w:r>
        <w:rPr>
          <w:rFonts w:ascii="宋体" w:eastAsia="宋体" w:hAnsi="宋体" w:cs="宋体" w:hint="eastAsia"/>
          <w:color w:val="333333"/>
          <w:shd w:val="clear" w:color="auto" w:fill="FFFFFF"/>
        </w:rPr>
        <w:t>2、合作课题：石家庄新华区合作路81号</w:t>
      </w:r>
      <w:proofErr w:type="gramStart"/>
      <w:r>
        <w:rPr>
          <w:rFonts w:ascii="宋体" w:eastAsia="宋体" w:hAnsi="宋体" w:cs="宋体" w:hint="eastAsia"/>
          <w:color w:val="333333"/>
          <w:shd w:val="clear" w:color="auto" w:fill="FFFFFF"/>
        </w:rPr>
        <w:t>人社厅</w:t>
      </w:r>
      <w:proofErr w:type="gramEnd"/>
      <w:r>
        <w:rPr>
          <w:rFonts w:ascii="宋体" w:eastAsia="宋体" w:hAnsi="宋体" w:cs="宋体" w:hint="eastAsia"/>
          <w:color w:val="333333"/>
          <w:shd w:val="clear" w:color="auto" w:fill="FFFFFF"/>
        </w:rPr>
        <w:t>（西院）科学研究所314房间</w:t>
      </w:r>
    </w:p>
    <w:p w14:paraId="00D77A3A" w14:textId="77777777" w:rsidR="00907278" w:rsidRDefault="00000000">
      <w:pPr>
        <w:pStyle w:val="a3"/>
        <w:widowControl/>
        <w:spacing w:before="750" w:beforeAutospacing="0" w:after="750" w:afterAutospacing="0"/>
        <w:ind w:firstLine="420"/>
        <w:jc w:val="both"/>
      </w:pPr>
      <w:r>
        <w:rPr>
          <w:rFonts w:ascii="宋体" w:eastAsia="宋体" w:hAnsi="宋体" w:cs="宋体" w:hint="eastAsia"/>
          <w:color w:val="333333"/>
          <w:shd w:val="clear" w:color="auto" w:fill="FFFFFF"/>
        </w:rPr>
        <w:t>联系人：王峰</w:t>
      </w:r>
    </w:p>
    <w:p w14:paraId="6578B5CB" w14:textId="77777777" w:rsidR="00907278" w:rsidRDefault="00000000">
      <w:pPr>
        <w:pStyle w:val="a3"/>
        <w:widowControl/>
        <w:spacing w:before="750" w:beforeAutospacing="0" w:after="750" w:afterAutospacing="0"/>
        <w:ind w:firstLine="420"/>
        <w:jc w:val="both"/>
      </w:pPr>
      <w:r>
        <w:rPr>
          <w:rFonts w:ascii="宋体" w:eastAsia="宋体" w:hAnsi="宋体" w:cs="宋体" w:hint="eastAsia"/>
          <w:color w:val="333333"/>
          <w:shd w:val="clear" w:color="auto" w:fill="FFFFFF"/>
        </w:rPr>
        <w:t>电话（传真）：0311-87807278  邮箱：</w:t>
      </w:r>
      <w:hyperlink r:id="rId6" w:history="1">
        <w:r>
          <w:rPr>
            <w:rStyle w:val="a5"/>
            <w:rFonts w:ascii="宋体" w:eastAsia="宋体" w:hAnsi="宋体" w:cs="宋体" w:hint="eastAsia"/>
            <w:color w:val="333333"/>
            <w:u w:val="none"/>
            <w:shd w:val="clear" w:color="auto" w:fill="FFFFFF"/>
          </w:rPr>
          <w:t>yjs87807278@163.com</w:t>
        </w:r>
      </w:hyperlink>
    </w:p>
    <w:p w14:paraId="62E32BD3" w14:textId="77777777" w:rsidR="00907278" w:rsidRDefault="00000000">
      <w:pPr>
        <w:pStyle w:val="a3"/>
        <w:widowControl/>
        <w:spacing w:before="750" w:beforeAutospacing="0" w:after="750" w:afterAutospacing="0"/>
        <w:ind w:firstLine="420"/>
        <w:jc w:val="both"/>
      </w:pPr>
      <w:r>
        <w:rPr>
          <w:rFonts w:ascii="宋体" w:eastAsia="宋体" w:hAnsi="宋体" w:cs="宋体" w:hint="eastAsia"/>
          <w:color w:val="333333"/>
          <w:shd w:val="clear" w:color="auto" w:fill="FFFFFF"/>
        </w:rPr>
        <w:t>3、技工院校技工教育和职业培训课题：石家庄新华区维明北大街118号职业技术培训教研室1413房间</w:t>
      </w:r>
    </w:p>
    <w:p w14:paraId="4015255A" w14:textId="77777777" w:rsidR="00907278" w:rsidRDefault="00000000">
      <w:pPr>
        <w:pStyle w:val="a3"/>
        <w:widowControl/>
        <w:spacing w:before="750" w:beforeAutospacing="0" w:after="750" w:afterAutospacing="0"/>
        <w:ind w:firstLine="420"/>
        <w:jc w:val="both"/>
      </w:pPr>
      <w:r>
        <w:rPr>
          <w:rFonts w:ascii="宋体" w:eastAsia="宋体" w:hAnsi="宋体" w:cs="宋体" w:hint="eastAsia"/>
          <w:color w:val="333333"/>
          <w:shd w:val="clear" w:color="auto" w:fill="FFFFFF"/>
        </w:rPr>
        <w:t>联系人：刘涛</w:t>
      </w:r>
    </w:p>
    <w:p w14:paraId="0646D686" w14:textId="77777777" w:rsidR="00907278" w:rsidRDefault="00000000">
      <w:pPr>
        <w:pStyle w:val="a3"/>
        <w:widowControl/>
        <w:spacing w:before="750" w:beforeAutospacing="0" w:after="75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联系电话：0311-66908752  邮箱：</w:t>
      </w:r>
      <w:hyperlink r:id="rId7" w:history="1">
        <w:r>
          <w:rPr>
            <w:rStyle w:val="a5"/>
            <w:rFonts w:ascii="宋体" w:eastAsia="宋体" w:hAnsi="宋体" w:cs="宋体" w:hint="eastAsia"/>
            <w:color w:val="333333"/>
            <w:u w:val="none"/>
            <w:shd w:val="clear" w:color="auto" w:fill="FFFFFF"/>
          </w:rPr>
          <w:t>hbrsjys@163.com</w:t>
        </w:r>
      </w:hyperlink>
    </w:p>
    <w:p w14:paraId="66A08A93" w14:textId="77777777" w:rsidR="00907278" w:rsidRDefault="00000000">
      <w:pPr>
        <w:pStyle w:val="a3"/>
        <w:widowControl/>
        <w:spacing w:before="750" w:beforeAutospacing="0" w:after="750" w:afterAutospacing="0"/>
        <w:ind w:firstLine="420"/>
        <w:jc w:val="both"/>
        <w:rPr>
          <w:rFonts w:ascii="宋体" w:eastAsia="宋体" w:hAnsi="宋体" w:cs="宋体"/>
          <w:color w:val="333333"/>
          <w:lang w:bidi="ar"/>
        </w:rPr>
      </w:pPr>
      <w:hyperlink r:id="rId8" w:tgtFrame="https://rst.hebei.gov.cn/a/tongzhi/2023/0407/_blank" w:history="1">
        <w:r>
          <w:rPr>
            <w:rStyle w:val="a5"/>
            <w:rFonts w:ascii="宋体" w:eastAsia="宋体" w:hAnsi="宋体" w:cs="宋体"/>
            <w:color w:val="333333"/>
            <w:u w:val="none"/>
          </w:rPr>
          <w:t>附件1：选题参考目录</w:t>
        </w:r>
      </w:hyperlink>
    </w:p>
    <w:p w14:paraId="37F11693" w14:textId="77777777" w:rsidR="00907278" w:rsidRDefault="00000000">
      <w:pPr>
        <w:pStyle w:val="a3"/>
        <w:widowControl/>
        <w:spacing w:before="750" w:beforeAutospacing="0" w:after="750" w:afterAutospacing="0"/>
        <w:ind w:firstLine="420"/>
        <w:jc w:val="both"/>
        <w:rPr>
          <w:rFonts w:ascii="宋体" w:eastAsia="宋体" w:hAnsi="宋体" w:cs="宋体"/>
          <w:color w:val="333333"/>
          <w:lang w:bidi="ar"/>
        </w:rPr>
      </w:pPr>
      <w:hyperlink r:id="rId9" w:tgtFrame="https://rst.hebei.gov.cn/a/tongzhi/2023/0407/_blank" w:history="1">
        <w:r>
          <w:rPr>
            <w:rStyle w:val="a5"/>
            <w:rFonts w:ascii="宋体" w:eastAsia="宋体" w:hAnsi="宋体" w:cs="宋体"/>
            <w:color w:val="333333"/>
            <w:u w:val="none"/>
          </w:rPr>
          <w:t>附件2：课题申报系统使用手册</w:t>
        </w:r>
      </w:hyperlink>
    </w:p>
    <w:p w14:paraId="36FBD1D5" w14:textId="77777777" w:rsidR="00907278" w:rsidRDefault="00000000">
      <w:pPr>
        <w:pStyle w:val="a3"/>
        <w:widowControl/>
        <w:spacing w:before="750" w:beforeAutospacing="0" w:after="750" w:afterAutospacing="0"/>
        <w:ind w:firstLine="420"/>
        <w:jc w:val="both"/>
        <w:rPr>
          <w:rFonts w:ascii="宋体" w:eastAsia="宋体" w:hAnsi="宋体" w:cs="宋体"/>
          <w:color w:val="333333"/>
          <w:lang w:bidi="ar"/>
        </w:rPr>
      </w:pPr>
      <w:hyperlink r:id="rId10" w:tgtFrame="https://rst.hebei.gov.cn/a/tongzhi/2023/0407/_blank" w:history="1">
        <w:r>
          <w:rPr>
            <w:rStyle w:val="a5"/>
            <w:rFonts w:ascii="宋体" w:eastAsia="宋体" w:hAnsi="宋体" w:cs="宋体"/>
            <w:color w:val="333333"/>
            <w:u w:val="none"/>
          </w:rPr>
          <w:t>附件3：课题研究注意事项</w:t>
        </w:r>
      </w:hyperlink>
    </w:p>
    <w:p w14:paraId="75AD9657" w14:textId="77777777" w:rsidR="00907278" w:rsidRDefault="00000000">
      <w:pPr>
        <w:pStyle w:val="a3"/>
        <w:widowControl/>
        <w:spacing w:before="750" w:beforeAutospacing="0" w:after="750" w:afterAutospacing="0"/>
        <w:ind w:firstLine="420"/>
        <w:jc w:val="both"/>
        <w:rPr>
          <w:vanish/>
        </w:rPr>
      </w:pPr>
      <w:hyperlink r:id="rId11" w:tgtFrame="https://rst.hebei.gov.cn/a/tongzhi/2023/0407/_blank" w:history="1">
        <w:r>
          <w:rPr>
            <w:rStyle w:val="a5"/>
            <w:rFonts w:ascii="宋体" w:eastAsia="宋体" w:hAnsi="宋体" w:cs="宋体"/>
            <w:color w:val="333333"/>
            <w:u w:val="none"/>
          </w:rPr>
          <w:t>附件4：2023年度课题申报汇总表</w:t>
        </w:r>
      </w:hyperlink>
    </w:p>
    <w:p w14:paraId="1F6D9021" w14:textId="77777777" w:rsidR="00907278" w:rsidRDefault="00000000">
      <w:pPr>
        <w:pStyle w:val="a3"/>
        <w:widowControl/>
        <w:wordWrap w:val="0"/>
        <w:spacing w:before="750" w:beforeAutospacing="0" w:after="750" w:afterAutospacing="0"/>
        <w:ind w:firstLine="420"/>
        <w:jc w:val="right"/>
        <w:rPr>
          <w:rFonts w:eastAsia="宋体"/>
        </w:rPr>
      </w:pPr>
      <w:r>
        <w:rPr>
          <w:rFonts w:ascii="宋体" w:eastAsia="宋体" w:hAnsi="宋体" w:cs="宋体" w:hint="eastAsia"/>
          <w:color w:val="333333"/>
          <w:shd w:val="clear" w:color="auto" w:fill="FFFFFF"/>
        </w:rPr>
        <w:t>河北省人力资源和社会保障厅</w:t>
      </w:r>
    </w:p>
    <w:p w14:paraId="493EF3AA" w14:textId="77777777" w:rsidR="00907278" w:rsidRDefault="00000000">
      <w:pPr>
        <w:pStyle w:val="a3"/>
        <w:widowControl/>
        <w:spacing w:before="750" w:beforeAutospacing="0" w:after="750" w:afterAutospacing="0"/>
        <w:ind w:firstLine="420"/>
        <w:jc w:val="right"/>
      </w:pPr>
      <w:r>
        <w:rPr>
          <w:rFonts w:ascii="宋体" w:eastAsia="宋体" w:hAnsi="宋体" w:cs="宋体" w:hint="eastAsia"/>
          <w:color w:val="333333"/>
          <w:shd w:val="clear" w:color="auto" w:fill="FFFFFF"/>
        </w:rPr>
        <w:t>2023年4月4日</w:t>
      </w:r>
    </w:p>
    <w:sectPr w:rsidR="00907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EyN2M0NWVhYTE3NGIyYWNjNTQ0MTA4MTU4MTUyNDkifQ=="/>
  </w:docVars>
  <w:rsids>
    <w:rsidRoot w:val="00907278"/>
    <w:rsid w:val="004E7C49"/>
    <w:rsid w:val="00907278"/>
    <w:rsid w:val="00B90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B34EE"/>
  <w15:docId w15:val="{34CDA09D-330A-4A4E-B274-EEE26EF4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t.hebei.gov.cn/uploads/soft/230407/fujian4.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brsjys@163.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js87807278@163.com" TargetMode="External"/><Relationship Id="rId11" Type="http://schemas.openxmlformats.org/officeDocument/2006/relationships/hyperlink" Target="https://rst.hebei.gov.cn/uploads/soft/230407/fujian7.xlsx" TargetMode="External"/><Relationship Id="rId5" Type="http://schemas.openxmlformats.org/officeDocument/2006/relationships/hyperlink" Target="mailto:rst88616635@126.com" TargetMode="External"/><Relationship Id="rId10" Type="http://schemas.openxmlformats.org/officeDocument/2006/relationships/hyperlink" Target="https://rst.hebei.gov.cn/uploads/soft/230407/fujian6.doc" TargetMode="External"/><Relationship Id="rId4" Type="http://schemas.openxmlformats.org/officeDocument/2006/relationships/hyperlink" Target="http://111.63.208.196:8009/" TargetMode="External"/><Relationship Id="rId9" Type="http://schemas.openxmlformats.org/officeDocument/2006/relationships/hyperlink" Target="https://rst.hebei.gov.cn/uploads/soft/230407/fujian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小保 游</cp:lastModifiedBy>
  <cp:revision>3</cp:revision>
  <dcterms:created xsi:type="dcterms:W3CDTF">2023-04-08T00:29:00Z</dcterms:created>
  <dcterms:modified xsi:type="dcterms:W3CDTF">2023-07-10T06:30:00Z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1ECF79E3EF11458C8C5566F75018FD81_12</vt:lpwstr>
  </property>
</Properties>
</file>